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649" w:rsidRDefault="00264649" w:rsidP="00264649">
      <w:r>
        <w:t>Para ignorar el ULTIMO REGISTRO cuando sube información por SSIS, siga las siguientes instrucciones:</w:t>
      </w:r>
    </w:p>
    <w:p w:rsidR="00264649" w:rsidRDefault="00264649" w:rsidP="00264649"/>
    <w:p w:rsidR="00264649" w:rsidRDefault="00264649" w:rsidP="00264649">
      <w:pPr>
        <w:pStyle w:val="Prrafodelista"/>
        <w:numPr>
          <w:ilvl w:val="0"/>
          <w:numId w:val="7"/>
        </w:numPr>
        <w:spacing w:after="0"/>
      </w:pPr>
      <w:r>
        <w:t xml:space="preserve">Agregar una tarea </w:t>
      </w:r>
      <w:proofErr w:type="spellStart"/>
      <w:r>
        <w:t>DataFlow</w:t>
      </w:r>
      <w:proofErr w:type="spellEnd"/>
      <w:r>
        <w:t xml:space="preserve"> (llamémosla DFT </w:t>
      </w:r>
      <w:proofErr w:type="spellStart"/>
      <w:r>
        <w:t>RowCount</w:t>
      </w:r>
      <w:proofErr w:type="spellEnd"/>
      <w:r>
        <w:t>)</w:t>
      </w:r>
    </w:p>
    <w:p w:rsidR="00264649" w:rsidRDefault="00264649" w:rsidP="00264649">
      <w:pPr>
        <w:pStyle w:val="Prrafodelista"/>
        <w:numPr>
          <w:ilvl w:val="0"/>
          <w:numId w:val="7"/>
        </w:numPr>
        <w:spacing w:after="0"/>
      </w:pPr>
      <w:r>
        <w:t xml:space="preserve">Agregue una variable global de tipo System.Int32 (Nombre: Usuario :: </w:t>
      </w:r>
      <w:proofErr w:type="spellStart"/>
      <w:r>
        <w:t>RowCount</w:t>
      </w:r>
      <w:proofErr w:type="spellEnd"/>
      <w:r>
        <w:t>)</w:t>
      </w:r>
    </w:p>
    <w:p w:rsidR="00264649" w:rsidRDefault="00264649" w:rsidP="00264649">
      <w:pPr>
        <w:pStyle w:val="Prrafodelista"/>
        <w:numPr>
          <w:ilvl w:val="0"/>
          <w:numId w:val="7"/>
        </w:numPr>
        <w:spacing w:after="0"/>
      </w:pPr>
      <w:r>
        <w:t xml:space="preserve">En esta tarea de </w:t>
      </w:r>
      <w:proofErr w:type="spellStart"/>
      <w:r>
        <w:t>DataFlow</w:t>
      </w:r>
      <w:proofErr w:type="spellEnd"/>
      <w:r>
        <w:t>, agregue un origen de archivo plano (el archivo que desea importar)</w:t>
      </w:r>
    </w:p>
    <w:p w:rsidR="00264649" w:rsidRDefault="00264649" w:rsidP="00264649">
      <w:pPr>
        <w:pStyle w:val="Prrafodelista"/>
        <w:numPr>
          <w:ilvl w:val="0"/>
          <w:numId w:val="7"/>
        </w:numPr>
        <w:spacing w:after="0"/>
      </w:pPr>
      <w:r>
        <w:t xml:space="preserve">Agregue un componente </w:t>
      </w:r>
      <w:proofErr w:type="spellStart"/>
      <w:r>
        <w:t>RowCount</w:t>
      </w:r>
      <w:proofErr w:type="spellEnd"/>
      <w:r>
        <w:t xml:space="preserve"> al lado del origen de archivo plano</w:t>
      </w:r>
    </w:p>
    <w:p w:rsidR="006F4298" w:rsidRDefault="00264649" w:rsidP="00264649">
      <w:pPr>
        <w:pStyle w:val="Prrafodelista"/>
        <w:numPr>
          <w:ilvl w:val="0"/>
          <w:numId w:val="7"/>
        </w:numPr>
        <w:spacing w:after="0"/>
      </w:pPr>
      <w:r>
        <w:t xml:space="preserve">Asigne el resultado de </w:t>
      </w:r>
      <w:proofErr w:type="spellStart"/>
      <w:r>
        <w:t>RowCount</w:t>
      </w:r>
      <w:proofErr w:type="spellEnd"/>
      <w:r>
        <w:t xml:space="preserve"> a la variable </w:t>
      </w:r>
      <w:proofErr w:type="spellStart"/>
      <w:r>
        <w:t>User</w:t>
      </w:r>
      <w:proofErr w:type="spellEnd"/>
      <w:r>
        <w:t xml:space="preserve"> :: </w:t>
      </w:r>
      <w:proofErr w:type="spellStart"/>
      <w:r>
        <w:t>RowCount</w:t>
      </w:r>
      <w:proofErr w:type="spellEnd"/>
    </w:p>
    <w:p w:rsidR="00264649" w:rsidRDefault="00264649" w:rsidP="00264649">
      <w:pPr>
        <w:spacing w:after="0"/>
      </w:pPr>
    </w:p>
    <w:p w:rsidR="00264649" w:rsidRPr="00264649" w:rsidRDefault="00264649" w:rsidP="00264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MX"/>
        </w:rPr>
        <w:drawing>
          <wp:inline distT="0" distB="0" distL="0" distR="0">
            <wp:extent cx="1748367" cy="1226924"/>
            <wp:effectExtent l="0" t="0" r="4445" b="0"/>
            <wp:docPr id="6" name="Imagen 6" descr="enter image description her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ter image description her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780" cy="1243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649" w:rsidRPr="00264649" w:rsidRDefault="00264649" w:rsidP="002646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Agregue otro </w:t>
      </w:r>
      <w:proofErr w:type="spellStart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DataFlow</w:t>
      </w:r>
      <w:proofErr w:type="spellEnd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 xml:space="preserve"> </w:t>
      </w:r>
      <w:proofErr w:type="spellStart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Task</w:t>
      </w:r>
      <w:proofErr w:type="spellEnd"/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r w:rsidRPr="00264649">
        <w:rPr>
          <w:rFonts w:ascii="Times New Roman" w:eastAsia="Times New Roman" w:hAnsi="Times New Roman" w:cs="Times New Roman"/>
          <w:i/>
          <w:iCs/>
          <w:sz w:val="24"/>
          <w:szCs w:val="24"/>
          <w:lang w:eastAsia="es-MX"/>
        </w:rPr>
        <w:t xml:space="preserve">(lo llamaremos </w:t>
      </w:r>
      <w:r w:rsidRPr="00264649">
        <w:rPr>
          <w:rFonts w:ascii="Courier New" w:eastAsia="Times New Roman" w:hAnsi="Courier New" w:cs="Courier New"/>
          <w:i/>
          <w:iCs/>
          <w:sz w:val="20"/>
          <w:szCs w:val="20"/>
          <w:lang w:eastAsia="es-MX"/>
        </w:rPr>
        <w:t xml:space="preserve">DFT </w:t>
      </w:r>
      <w:proofErr w:type="spellStart"/>
      <w:r w:rsidRPr="00264649">
        <w:rPr>
          <w:rFonts w:ascii="Courier New" w:eastAsia="Times New Roman" w:hAnsi="Courier New" w:cs="Courier New"/>
          <w:i/>
          <w:iCs/>
          <w:sz w:val="20"/>
          <w:szCs w:val="20"/>
          <w:lang w:eastAsia="es-MX"/>
        </w:rPr>
        <w:t>Import</w:t>
      </w:r>
      <w:proofErr w:type="spellEnd"/>
      <w:r w:rsidRPr="00264649">
        <w:rPr>
          <w:rFonts w:ascii="Times New Roman" w:eastAsia="Times New Roman" w:hAnsi="Times New Roman" w:cs="Times New Roman"/>
          <w:i/>
          <w:iCs/>
          <w:sz w:val="24"/>
          <w:szCs w:val="24"/>
          <w:lang w:eastAsia="es-MX"/>
        </w:rPr>
        <w:t>)</w:t>
      </w:r>
    </w:p>
    <w:p w:rsidR="00264649" w:rsidRPr="00264649" w:rsidRDefault="00264649" w:rsidP="00264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MX"/>
        </w:rPr>
        <w:drawing>
          <wp:inline distT="0" distB="0" distL="0" distR="0">
            <wp:extent cx="1574800" cy="1596980"/>
            <wp:effectExtent l="0" t="0" r="6350" b="3810"/>
            <wp:docPr id="5" name="Imagen 5" descr="enter image description her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ter image description her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531" cy="1601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649" w:rsidRPr="00264649" w:rsidRDefault="00264649" w:rsidP="002646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En </w:t>
      </w:r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 xml:space="preserve">DFT </w:t>
      </w:r>
      <w:proofErr w:type="spellStart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Import</w:t>
      </w:r>
      <w:proofErr w:type="spellEnd"/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agregue un </w:t>
      </w:r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 xml:space="preserve">Flat File </w:t>
      </w:r>
      <w:proofErr w:type="spellStart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Source</w:t>
      </w:r>
      <w:proofErr w:type="spellEnd"/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r w:rsidRPr="00264649">
        <w:rPr>
          <w:rFonts w:ascii="Times New Roman" w:eastAsia="Times New Roman" w:hAnsi="Times New Roman" w:cs="Times New Roman"/>
          <w:i/>
          <w:iCs/>
          <w:sz w:val="24"/>
          <w:szCs w:val="24"/>
          <w:lang w:eastAsia="es-MX"/>
        </w:rPr>
        <w:t>(el que usted desea importar)</w:t>
      </w:r>
    </w:p>
    <w:p w:rsidR="00264649" w:rsidRPr="00264649" w:rsidRDefault="00264649" w:rsidP="002646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Agregue un  </w:t>
      </w:r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 xml:space="preserve">Script </w:t>
      </w:r>
      <w:proofErr w:type="spellStart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Component</w:t>
      </w:r>
      <w:proofErr w:type="spellEnd"/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al lado de </w:t>
      </w:r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 xml:space="preserve">Flat File </w:t>
      </w:r>
      <w:proofErr w:type="spellStart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Source</w:t>
      </w:r>
      <w:proofErr w:type="spellEnd"/>
    </w:p>
    <w:p w:rsidR="00264649" w:rsidRPr="00264649" w:rsidRDefault="00652B60" w:rsidP="002646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>Agregue</w:t>
      </w:r>
      <w:r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="00264649" w:rsidRPr="00652B60">
        <w:rPr>
          <w:rFonts w:ascii="Courier New" w:eastAsia="Times New Roman" w:hAnsi="Courier New" w:cs="Courier New"/>
          <w:sz w:val="20"/>
          <w:szCs w:val="20"/>
          <w:lang w:eastAsia="es-MX"/>
        </w:rPr>
        <w:t>User</w:t>
      </w:r>
      <w:proofErr w:type="spellEnd"/>
      <w:r w:rsidR="00264649" w:rsidRPr="00652B60">
        <w:rPr>
          <w:rFonts w:ascii="Courier New" w:eastAsia="Times New Roman" w:hAnsi="Courier New" w:cs="Courier New"/>
          <w:sz w:val="20"/>
          <w:szCs w:val="20"/>
          <w:lang w:eastAsia="es-MX"/>
        </w:rPr>
        <w:t>::</w:t>
      </w:r>
      <w:proofErr w:type="spellStart"/>
      <w:r w:rsidR="00264649" w:rsidRPr="00652B60">
        <w:rPr>
          <w:rFonts w:ascii="Courier New" w:eastAsia="Times New Roman" w:hAnsi="Courier New" w:cs="Courier New"/>
          <w:sz w:val="20"/>
          <w:szCs w:val="20"/>
          <w:lang w:eastAsia="es-MX"/>
        </w:rPr>
        <w:t>RowCount</w:t>
      </w:r>
      <w:proofErr w:type="spellEnd"/>
      <w:r w:rsidR="00264649"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r>
        <w:rPr>
          <w:rStyle w:val="tlid-translation"/>
        </w:rPr>
        <w:t>a las variables de solo lectura de secuencia de comandos</w:t>
      </w:r>
    </w:p>
    <w:p w:rsidR="00264649" w:rsidRPr="00264649" w:rsidRDefault="00264649" w:rsidP="00264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MX"/>
        </w:rPr>
        <w:lastRenderedPageBreak/>
        <w:drawing>
          <wp:inline distT="0" distB="0" distL="0" distR="0">
            <wp:extent cx="4347845" cy="3807505"/>
            <wp:effectExtent l="0" t="0" r="0" b="2540"/>
            <wp:docPr id="4" name="Imagen 4" descr="enter image description he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ter image description he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08" cy="381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649" w:rsidRPr="00264649" w:rsidRDefault="00652B60" w:rsidP="00652B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Agregar una columna de salida de tipo DT_BOOL (Nombre: </w:t>
      </w:r>
      <w:proofErr w:type="spellStart"/>
      <w:r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>IsLastRow</w:t>
      </w:r>
      <w:proofErr w:type="spellEnd"/>
      <w:r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>)</w:t>
      </w:r>
    </w:p>
    <w:p w:rsidR="00264649" w:rsidRPr="00264649" w:rsidRDefault="00264649" w:rsidP="00264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MX"/>
        </w:rPr>
        <w:lastRenderedPageBreak/>
        <w:drawing>
          <wp:inline distT="0" distB="0" distL="0" distR="0">
            <wp:extent cx="4882883" cy="4271325"/>
            <wp:effectExtent l="0" t="0" r="0" b="0"/>
            <wp:docPr id="3" name="Imagen 3" descr="enter image description her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nter image description her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390" cy="428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649" w:rsidRPr="00652B60" w:rsidRDefault="00652B60" w:rsidP="00652B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>En la ventana Script escriba el siguiente script</w:t>
      </w:r>
    </w:p>
    <w:p w:rsidR="00652B60" w:rsidRPr="00264649" w:rsidRDefault="00652B60" w:rsidP="00652B6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Dim </w:t>
      </w:r>
      <w:proofErr w:type="spell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intRowCount</w:t>
      </w:r>
      <w:proofErr w:type="spell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0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Dim </w:t>
      </w:r>
      <w:proofErr w:type="spell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intCurrentRow</w:t>
      </w:r>
      <w:proofErr w:type="spell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0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Overrides Sub </w:t>
      </w:r>
      <w:proofErr w:type="spellStart"/>
      <w:proofErr w:type="gram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PreExecute</w:t>
      </w:r>
      <w:proofErr w:type="spellEnd"/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()</w:t>
      </w:r>
      <w:proofErr w:type="gramEnd"/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proofErr w:type="spellStart"/>
      <w:proofErr w:type="gram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MyBase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PreExecute</w:t>
      </w:r>
      <w:proofErr w:type="spellEnd"/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()</w:t>
      </w:r>
      <w:proofErr w:type="gramEnd"/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proofErr w:type="spellStart"/>
      <w:proofErr w:type="gram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intRowCount</w:t>
      </w:r>
      <w:proofErr w:type="spellEnd"/>
      <w:proofErr w:type="gram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Variables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RowCount</w:t>
      </w:r>
      <w:proofErr w:type="spellEnd"/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Sub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Overrides Sub Input0_</w:t>
      </w:r>
      <w:proofErr w:type="gram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ProcessInputRow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spellStart"/>
      <w:proofErr w:type="gram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ByVal</w:t>
      </w:r>
      <w:proofErr w:type="spell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Row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Input0Buffer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proofErr w:type="spellStart"/>
      <w:proofErr w:type="gram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intCurrentRow</w:t>
      </w:r>
      <w:proofErr w:type="spellEnd"/>
      <w:proofErr w:type="gram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+=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1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intCurrentRow</w:t>
      </w:r>
      <w:proofErr w:type="spell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intRowCount</w:t>
      </w:r>
      <w:proofErr w:type="spell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proofErr w:type="spellStart"/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Row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IsLastRow</w:t>
      </w:r>
      <w:proofErr w:type="spell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True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proofErr w:type="spellStart"/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Row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>IsLastRow</w:t>
      </w:r>
      <w:proofErr w:type="spellEnd"/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False</w:t>
      </w:r>
    </w:p>
    <w:p w:rsid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52B60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652B60">
        <w:rPr>
          <w:rFonts w:ascii="Consolas" w:hAnsi="Consolas" w:cs="Consolas"/>
          <w:color w:val="000000"/>
          <w:sz w:val="19"/>
          <w:szCs w:val="19"/>
          <w:lang w:val="en-US"/>
        </w:rPr>
        <w:t xml:space="preserve"> Su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b</w:t>
      </w:r>
    </w:p>
    <w:p w:rsidR="00652B60" w:rsidRPr="00652B60" w:rsidRDefault="00652B60" w:rsidP="00652B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264649" w:rsidRPr="00264649" w:rsidRDefault="00652B60" w:rsidP="00652B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>Agregar una división condicional junto al componente de secuencia de comandos</w:t>
      </w:r>
    </w:p>
    <w:p w:rsidR="00264649" w:rsidRPr="00264649" w:rsidRDefault="00264649" w:rsidP="00652B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Split </w:t>
      </w:r>
      <w:proofErr w:type="spellStart"/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>Rows</w:t>
      </w:r>
      <w:proofErr w:type="spellEnd"/>
      <w:r w:rsidRPr="00264649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r w:rsidR="00652B60"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utilizando la siguiente </w:t>
      </w:r>
      <w:r w:rsidR="00527FB2" w:rsidRPr="00652B60">
        <w:rPr>
          <w:rFonts w:ascii="Times New Roman" w:eastAsia="Times New Roman" w:hAnsi="Times New Roman" w:cs="Times New Roman"/>
          <w:sz w:val="24"/>
          <w:szCs w:val="24"/>
          <w:lang w:eastAsia="es-MX"/>
        </w:rPr>
        <w:t>expresión</w:t>
      </w:r>
      <w:bookmarkStart w:id="0" w:name="_GoBack"/>
      <w:bookmarkEnd w:id="0"/>
    </w:p>
    <w:p w:rsidR="00264649" w:rsidRPr="00264649" w:rsidRDefault="00264649" w:rsidP="00264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es-MX"/>
        </w:rPr>
      </w:pPr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lastRenderedPageBreak/>
        <w:t>[</w:t>
      </w:r>
      <w:proofErr w:type="spellStart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IsLastRow</w:t>
      </w:r>
      <w:proofErr w:type="spellEnd"/>
      <w:r w:rsidRPr="00264649">
        <w:rPr>
          <w:rFonts w:ascii="Courier New" w:eastAsia="Times New Roman" w:hAnsi="Courier New" w:cs="Courier New"/>
          <w:sz w:val="20"/>
          <w:szCs w:val="20"/>
          <w:lang w:eastAsia="es-MX"/>
        </w:rPr>
        <w:t>] == False</w:t>
      </w:r>
    </w:p>
    <w:p w:rsidR="00264649" w:rsidRPr="00264649" w:rsidRDefault="00264649" w:rsidP="00264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MX"/>
        </w:rPr>
        <w:drawing>
          <wp:inline distT="0" distB="0" distL="0" distR="0">
            <wp:extent cx="4873684" cy="4855633"/>
            <wp:effectExtent l="0" t="0" r="3175" b="2540"/>
            <wp:docPr id="2" name="Imagen 2" descr="enter image description here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nter image description here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977" cy="486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649" w:rsidRPr="00264649" w:rsidRDefault="00264649" w:rsidP="0026464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MX"/>
        </w:rPr>
      </w:pPr>
      <w:proofErr w:type="spellStart"/>
      <w:r w:rsidRPr="00264649">
        <w:rPr>
          <w:rFonts w:ascii="Times New Roman" w:eastAsia="Times New Roman" w:hAnsi="Times New Roman" w:cs="Times New Roman"/>
          <w:sz w:val="24"/>
          <w:szCs w:val="24"/>
          <w:lang w:val="en-US" w:eastAsia="es-MX"/>
        </w:rPr>
        <w:t>A</w:t>
      </w:r>
      <w:r w:rsidR="00652B60">
        <w:rPr>
          <w:rFonts w:ascii="Times New Roman" w:eastAsia="Times New Roman" w:hAnsi="Times New Roman" w:cs="Times New Roman"/>
          <w:sz w:val="24"/>
          <w:szCs w:val="24"/>
          <w:lang w:val="en-US" w:eastAsia="es-MX"/>
        </w:rPr>
        <w:t>gregue</w:t>
      </w:r>
      <w:proofErr w:type="spellEnd"/>
      <w:r w:rsidR="00652B60">
        <w:rPr>
          <w:rFonts w:ascii="Times New Roman" w:eastAsia="Times New Roman" w:hAnsi="Times New Roman" w:cs="Times New Roman"/>
          <w:sz w:val="24"/>
          <w:szCs w:val="24"/>
          <w:lang w:val="en-US" w:eastAsia="es-MX"/>
        </w:rPr>
        <w:t xml:space="preserve"> un </w:t>
      </w:r>
      <w:r w:rsidRPr="00264649">
        <w:rPr>
          <w:rFonts w:ascii="Courier New" w:eastAsia="Times New Roman" w:hAnsi="Courier New" w:cs="Courier New"/>
          <w:sz w:val="20"/>
          <w:szCs w:val="20"/>
          <w:lang w:val="en-US" w:eastAsia="es-MX"/>
        </w:rPr>
        <w:t>OLEDB Destination</w:t>
      </w:r>
      <w:r w:rsidRPr="00264649">
        <w:rPr>
          <w:rFonts w:ascii="Times New Roman" w:eastAsia="Times New Roman" w:hAnsi="Times New Roman" w:cs="Times New Roman"/>
          <w:sz w:val="24"/>
          <w:szCs w:val="24"/>
          <w:lang w:val="en-US" w:eastAsia="es-MX"/>
        </w:rPr>
        <w:t xml:space="preserve"> </w:t>
      </w:r>
      <w:r w:rsidR="00652B60">
        <w:rPr>
          <w:rFonts w:ascii="Times New Roman" w:eastAsia="Times New Roman" w:hAnsi="Times New Roman" w:cs="Times New Roman"/>
          <w:sz w:val="24"/>
          <w:szCs w:val="24"/>
          <w:lang w:val="en-US" w:eastAsia="es-MX"/>
        </w:rPr>
        <w:t xml:space="preserve">junto al conditional </w:t>
      </w:r>
      <w:r w:rsidRPr="00264649">
        <w:rPr>
          <w:rFonts w:ascii="Times New Roman" w:eastAsia="Times New Roman" w:hAnsi="Times New Roman" w:cs="Times New Roman"/>
          <w:sz w:val="24"/>
          <w:szCs w:val="24"/>
          <w:lang w:val="en-US" w:eastAsia="es-MX"/>
        </w:rPr>
        <w:t>Split</w:t>
      </w:r>
    </w:p>
    <w:p w:rsidR="00264649" w:rsidRPr="00264649" w:rsidRDefault="00264649" w:rsidP="00264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6464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MX"/>
        </w:rPr>
        <w:drawing>
          <wp:inline distT="0" distB="0" distL="0" distR="0">
            <wp:extent cx="2328122" cy="1806684"/>
            <wp:effectExtent l="0" t="0" r="0" b="3175"/>
            <wp:docPr id="1" name="Imagen 1" descr="enter image description her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nter image description her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395" cy="181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649" w:rsidRPr="00652B60" w:rsidRDefault="00652B60" w:rsidP="007A51F0">
      <w:pPr>
        <w:spacing w:before="100" w:beforeAutospacing="1" w:after="100" w:afterAutospacing="1" w:line="240" w:lineRule="auto"/>
      </w:pPr>
      <w:r w:rsidRPr="00652B60">
        <w:rPr>
          <w:rFonts w:ascii="Times New Roman" w:eastAsia="Times New Roman" w:hAnsi="Times New Roman" w:cs="Times New Roman"/>
          <w:i/>
          <w:iCs/>
          <w:sz w:val="24"/>
          <w:szCs w:val="24"/>
          <w:lang w:eastAsia="es-MX"/>
        </w:rPr>
        <w:t>Nota al margen: si desea ignorar las filas de otro caso (no la última fila), simplemente cambie el script escrito en el componente de script para cumplir con sus requisitos</w:t>
      </w:r>
    </w:p>
    <w:sectPr w:rsidR="00264649" w:rsidRPr="00652B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AA732B"/>
    <w:multiLevelType w:val="multilevel"/>
    <w:tmpl w:val="16F075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3668B8"/>
    <w:multiLevelType w:val="multilevel"/>
    <w:tmpl w:val="2E76DC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7E4554"/>
    <w:multiLevelType w:val="multilevel"/>
    <w:tmpl w:val="16F075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111324"/>
    <w:multiLevelType w:val="multilevel"/>
    <w:tmpl w:val="F8F42C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1479BC"/>
    <w:multiLevelType w:val="multilevel"/>
    <w:tmpl w:val="D07CD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3D3FCF"/>
    <w:multiLevelType w:val="multilevel"/>
    <w:tmpl w:val="6748A17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93533E"/>
    <w:multiLevelType w:val="hybridMultilevel"/>
    <w:tmpl w:val="6EFACC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C463E"/>
    <w:multiLevelType w:val="multilevel"/>
    <w:tmpl w:val="F15CF6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649"/>
    <w:rsid w:val="00264649"/>
    <w:rsid w:val="00527FB2"/>
    <w:rsid w:val="00652B60"/>
    <w:rsid w:val="00724314"/>
    <w:rsid w:val="007A51F0"/>
    <w:rsid w:val="00C20A1A"/>
    <w:rsid w:val="00F6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37D8C6-5506-4396-B445-221F674A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4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264649"/>
    <w:rPr>
      <w:b/>
      <w:bCs/>
    </w:rPr>
  </w:style>
  <w:style w:type="character" w:styleId="CdigoHTML">
    <w:name w:val="HTML Code"/>
    <w:basedOn w:val="Fuentedeprrafopredeter"/>
    <w:uiPriority w:val="99"/>
    <w:semiHidden/>
    <w:unhideWhenUsed/>
    <w:rsid w:val="00264649"/>
    <w:rPr>
      <w:rFonts w:ascii="Courier New" w:eastAsia="Times New Roman" w:hAnsi="Courier New" w:cs="Courier New"/>
      <w:sz w:val="20"/>
      <w:szCs w:val="20"/>
    </w:rPr>
  </w:style>
  <w:style w:type="character" w:styleId="nfasis">
    <w:name w:val="Emphasis"/>
    <w:basedOn w:val="Fuentedeprrafopredeter"/>
    <w:uiPriority w:val="20"/>
    <w:qFormat/>
    <w:rsid w:val="00264649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2646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264649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pln">
    <w:name w:val="pln"/>
    <w:basedOn w:val="Fuentedeprrafopredeter"/>
    <w:rsid w:val="00264649"/>
  </w:style>
  <w:style w:type="character" w:customStyle="1" w:styleId="kwd">
    <w:name w:val="kwd"/>
    <w:basedOn w:val="Fuentedeprrafopredeter"/>
    <w:rsid w:val="00264649"/>
  </w:style>
  <w:style w:type="character" w:customStyle="1" w:styleId="pun">
    <w:name w:val="pun"/>
    <w:basedOn w:val="Fuentedeprrafopredeter"/>
    <w:rsid w:val="00264649"/>
  </w:style>
  <w:style w:type="character" w:customStyle="1" w:styleId="lit">
    <w:name w:val="lit"/>
    <w:basedOn w:val="Fuentedeprrafopredeter"/>
    <w:rsid w:val="00264649"/>
  </w:style>
  <w:style w:type="paragraph" w:styleId="Prrafodelista">
    <w:name w:val="List Paragraph"/>
    <w:basedOn w:val="Normal"/>
    <w:uiPriority w:val="34"/>
    <w:qFormat/>
    <w:rsid w:val="00264649"/>
    <w:pPr>
      <w:ind w:left="720"/>
      <w:contextualSpacing/>
    </w:pPr>
  </w:style>
  <w:style w:type="character" w:customStyle="1" w:styleId="tlid-translation">
    <w:name w:val="tlid-translation"/>
    <w:basedOn w:val="Fuentedeprrafopredeter"/>
    <w:rsid w:val="00652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.stack.imgur.com/XNtnT.png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i.stack.imgur.com/xOpdv.p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i.stack.imgur.com/IAlPs.png" TargetMode="External"/><Relationship Id="rId15" Type="http://schemas.openxmlformats.org/officeDocument/2006/relationships/image" Target="media/image6.png"/><Relationship Id="rId10" Type="http://schemas.openxmlformats.org/officeDocument/2006/relationships/hyperlink" Target="https://i.stack.imgur.com/kXTgR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i.stack.imgur.com/aK0At.p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Datavision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Islas Gonzalez</dc:creator>
  <cp:keywords/>
  <dc:description/>
  <cp:lastModifiedBy>Isaias Islas Gonzalez</cp:lastModifiedBy>
  <cp:revision>3</cp:revision>
  <dcterms:created xsi:type="dcterms:W3CDTF">2019-02-27T16:46:00Z</dcterms:created>
  <dcterms:modified xsi:type="dcterms:W3CDTF">2019-02-27T17:07:00Z</dcterms:modified>
</cp:coreProperties>
</file>